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22" w:rsidRDefault="00F66E22" w:rsidP="00F66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E22">
        <w:rPr>
          <w:rFonts w:ascii="Times New Roman" w:hAnsi="Times New Roman" w:cs="Times New Roman"/>
          <w:b/>
          <w:sz w:val="28"/>
          <w:szCs w:val="28"/>
        </w:rPr>
        <w:t>Обеспечение работников средствами индивидуальной защиты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22">
        <w:rPr>
          <w:rFonts w:ascii="Times New Roman" w:hAnsi="Times New Roman" w:cs="Times New Roman"/>
          <w:sz w:val="28"/>
          <w:szCs w:val="28"/>
        </w:rPr>
        <w:t xml:space="preserve">Каждый работник имеет право на обеспечение средствами индивидуальной и коллективной защиты в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с требованиями охраны труда за счет средств работодателя (ст. 219 ТК РФ). 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66E22">
        <w:rPr>
          <w:rFonts w:ascii="Times New Roman" w:hAnsi="Times New Roman" w:cs="Times New Roman"/>
          <w:b/>
          <w:bCs/>
          <w:sz w:val="28"/>
          <w:szCs w:val="28"/>
        </w:rPr>
        <w:t>Средства индивидуальной и коллективной защиты работников (</w:t>
      </w:r>
      <w:proofErr w:type="gramStart"/>
      <w:r w:rsidRPr="00F66E22">
        <w:rPr>
          <w:rFonts w:ascii="Times New Roman" w:hAnsi="Times New Roman" w:cs="Times New Roman"/>
          <w:b/>
          <w:bCs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b/>
          <w:bCs/>
          <w:sz w:val="28"/>
          <w:szCs w:val="28"/>
        </w:rPr>
        <w:t>) - технические средства,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Таким образом, работники должны обеспечиваться средствами индивидуальной защиты на работах:</w:t>
      </w:r>
    </w:p>
    <w:p w:rsidR="00F66E22" w:rsidRPr="00F66E22" w:rsidRDefault="00F66E22" w:rsidP="00F66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softHyphen/>
        <w:t xml:space="preserve"> с вредными и (или) опасными условиями труда, </w:t>
      </w:r>
    </w:p>
    <w:p w:rsidR="00F66E22" w:rsidRPr="00F66E22" w:rsidRDefault="00F66E22" w:rsidP="00F66E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softHyphen/>
        <w:t xml:space="preserve"> выполняемых в особых температурных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>, </w:t>
      </w:r>
    </w:p>
    <w:p w:rsidR="00F66E22" w:rsidRPr="00F66E22" w:rsidRDefault="00F66E22" w:rsidP="00F66E2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с загрязнением.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Различают индивидуальные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и СИЗ общего пользования. Индивидуальные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выдаются работникам, СИЗ общего пользования закрепляются за рабочими местами.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должны быть промаркированными.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bCs/>
          <w:sz w:val="28"/>
          <w:szCs w:val="28"/>
        </w:rPr>
        <w:t xml:space="preserve">Работодатель обязан в </w:t>
      </w:r>
      <w:proofErr w:type="gramStart"/>
      <w:r w:rsidRPr="00F66E22">
        <w:rPr>
          <w:rFonts w:ascii="Times New Roman" w:hAnsi="Times New Roman" w:cs="Times New Roman"/>
          <w:bCs/>
          <w:sz w:val="28"/>
          <w:szCs w:val="28"/>
        </w:rPr>
        <w:t>соответствии</w:t>
      </w:r>
      <w:proofErr w:type="gramEnd"/>
      <w:r w:rsidRPr="00F66E22">
        <w:rPr>
          <w:rFonts w:ascii="Times New Roman" w:hAnsi="Times New Roman" w:cs="Times New Roman"/>
          <w:bCs/>
          <w:sz w:val="28"/>
          <w:szCs w:val="28"/>
        </w:rPr>
        <w:t xml:space="preserve"> с установленными нормами обеспечивать за счет своих средств:</w:t>
      </w:r>
    </w:p>
    <w:p w:rsidR="00F66E22" w:rsidRPr="00F66E22" w:rsidRDefault="00F66E22" w:rsidP="00F66E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bCs/>
          <w:sz w:val="28"/>
          <w:szCs w:val="28"/>
        </w:rPr>
        <w:t>своевременную выдачу специальной одежды, специальной обуви и других средств индивидуальной защиты, смывающих и (или) обезвреживающих средства, прошедших обязательную сертификацию или декларирование соответствия;</w:t>
      </w:r>
    </w:p>
    <w:p w:rsidR="00F66E22" w:rsidRPr="00F66E22" w:rsidRDefault="00F66E22" w:rsidP="00F66E2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bCs/>
          <w:sz w:val="28"/>
          <w:szCs w:val="28"/>
        </w:rPr>
        <w:t>их хранение, стирку, сушку, ремонт и замену (ст. 221 ТК РФ).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После выдачи СИЗ работодатель обязан обеспечить принятие мер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>:</w:t>
      </w:r>
    </w:p>
    <w:p w:rsidR="00F66E22" w:rsidRPr="00F66E22" w:rsidRDefault="00F66E22" w:rsidP="00F66E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испытанию и проверке исправности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работниками СИЗ, </w:t>
      </w:r>
    </w:p>
    <w:p w:rsidR="00F66E22" w:rsidRPr="00F66E22" w:rsidRDefault="00F66E22" w:rsidP="00F66E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хранению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в специально оборудованном помещении, </w:t>
      </w:r>
    </w:p>
    <w:p w:rsidR="00F66E22" w:rsidRPr="00F66E22" w:rsidRDefault="00F66E22" w:rsidP="00F66E2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softHyphen/>
        <w:t xml:space="preserve">уходу за СИЗ, который включает в себя стирку, чистку, дезинфекцию, дегазацию, дезактивацию, </w:t>
      </w:r>
      <w:proofErr w:type="spellStart"/>
      <w:r w:rsidRPr="00F66E22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F66E22">
        <w:rPr>
          <w:rFonts w:ascii="Times New Roman" w:hAnsi="Times New Roman" w:cs="Times New Roman"/>
          <w:sz w:val="28"/>
          <w:szCs w:val="28"/>
        </w:rPr>
        <w:t>, обезвреживание.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Обязательные требования к приобретению, выдаче, применению, хранению и уходу за специальной одеждой, обувью и другими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установлены Межотраслевыми правилами обеспечения работников специальной одеждой, специальной обувью и другими средствами индивидуальной защиты (утв. Приказом </w:t>
      </w:r>
      <w:proofErr w:type="spellStart"/>
      <w:r w:rsidRPr="00F66E2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66E22">
        <w:rPr>
          <w:rFonts w:ascii="Times New Roman" w:hAnsi="Times New Roman" w:cs="Times New Roman"/>
          <w:sz w:val="28"/>
          <w:szCs w:val="28"/>
        </w:rPr>
        <w:t xml:space="preserve"> России от 01.06.2009 № 290н).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Предоставление работникам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типовыми нормами бесплатной выдачи специальной одежды, специальной обуви и других средств индивидуальной защиты, прошедших в установленном порядке сертификацию или декларирование соответствия, и на основании результатов проведения специальной оценки условий труда.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Работодателем могут быть установлены нормы бесплатной выдачи работникам специальной одежды, специальной обуви и других средств </w:t>
      </w:r>
      <w:r w:rsidRPr="00F66E22">
        <w:rPr>
          <w:rFonts w:ascii="Times New Roman" w:hAnsi="Times New Roman" w:cs="Times New Roman"/>
          <w:sz w:val="28"/>
          <w:szCs w:val="28"/>
        </w:rPr>
        <w:lastRenderedPageBreak/>
        <w:t>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 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b/>
          <w:bCs/>
          <w:sz w:val="28"/>
          <w:szCs w:val="28"/>
        </w:rPr>
        <w:t>Работодатель обязан информировать работников о полагающихся им средствах индивидуальной защиты.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</w:p>
    <w:p w:rsidR="00F66E22" w:rsidRPr="00F66E22" w:rsidRDefault="00F66E22" w:rsidP="00F66E2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>, а также с неисправными, не отремонтированными и загрязненными СИЗ.</w:t>
      </w:r>
    </w:p>
    <w:p w:rsid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22">
        <w:rPr>
          <w:rFonts w:ascii="Times New Roman" w:hAnsi="Times New Roman" w:cs="Times New Roman"/>
          <w:sz w:val="28"/>
          <w:szCs w:val="28"/>
        </w:rPr>
        <w:t>Работник обязан правильно применять средства индивидуальной и коллективной защиты.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За правильностью применения работниками средств индивидуальной и коллективной защиты работодатель организует  контроль.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b/>
          <w:bCs/>
          <w:sz w:val="28"/>
          <w:szCs w:val="28"/>
        </w:rPr>
        <w:t xml:space="preserve">При выдаче СИЗ, применение которых требует от работников практических навыков (респираторы, противогазы, </w:t>
      </w:r>
      <w:proofErr w:type="spellStart"/>
      <w:r w:rsidRPr="00F66E22">
        <w:rPr>
          <w:rFonts w:ascii="Times New Roman" w:hAnsi="Times New Roman" w:cs="Times New Roman"/>
          <w:b/>
          <w:bCs/>
          <w:sz w:val="28"/>
          <w:szCs w:val="28"/>
        </w:rPr>
        <w:t>самоспасатели</w:t>
      </w:r>
      <w:proofErr w:type="spellEnd"/>
      <w:r w:rsidRPr="00F66E22">
        <w:rPr>
          <w:rFonts w:ascii="Times New Roman" w:hAnsi="Times New Roman" w:cs="Times New Roman"/>
          <w:b/>
          <w:bCs/>
          <w:sz w:val="28"/>
          <w:szCs w:val="28"/>
        </w:rPr>
        <w:t xml:space="preserve">, предохранительные пояса, накомарники, каски и др.), работодатель обязан </w:t>
      </w:r>
      <w:proofErr w:type="gramStart"/>
      <w:r w:rsidRPr="00F66E22">
        <w:rPr>
          <w:rFonts w:ascii="Times New Roman" w:hAnsi="Times New Roman" w:cs="Times New Roman"/>
          <w:b/>
          <w:bCs/>
          <w:sz w:val="28"/>
          <w:szCs w:val="28"/>
        </w:rPr>
        <w:t>обеспечить проведение инструктажа работников о правилах применения указанных СИЗ</w:t>
      </w:r>
      <w:proofErr w:type="gramEnd"/>
      <w:r w:rsidRPr="00F66E22">
        <w:rPr>
          <w:rFonts w:ascii="Times New Roman" w:hAnsi="Times New Roman" w:cs="Times New Roman"/>
          <w:b/>
          <w:bCs/>
          <w:sz w:val="28"/>
          <w:szCs w:val="28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III.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22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выдачей работникам СИЗ в установленное время организуется работодателем.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Выдача работнику и сдача им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фиксируются записью в личной карточке учета выдачи СИЗ.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66E22">
        <w:rPr>
          <w:rFonts w:ascii="Times New Roman" w:hAnsi="Times New Roman" w:cs="Times New Roman"/>
          <w:b/>
          <w:bCs/>
          <w:sz w:val="28"/>
          <w:szCs w:val="28"/>
        </w:rPr>
        <w:t>СИЗ, выдаваемые работнику, должны соответствовать его полу, росту, размерам, а также характеру и условиям выполняемой им работы.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Работникам запрещается выносить по окончании рабочего дня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за пределы территории работодателя или территории выполнения работ работодателем - индивидуальным предпринимателем. 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могут оставаться в нерабочее время у работников.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66E22">
        <w:rPr>
          <w:rFonts w:ascii="Times New Roman" w:hAnsi="Times New Roman" w:cs="Times New Roman"/>
          <w:b/>
          <w:bCs/>
          <w:sz w:val="28"/>
          <w:szCs w:val="28"/>
        </w:rPr>
        <w:t>Работники должны ставить в известность работодателя (или его представителя) о выходе из строя (неисправности) СИЗ.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66E2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пропажи или порчи СИЗ в установленных местах их хранения по независящим от работников причинам работодатель выдает им другие исправные СИЗ. 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Работодатель обязан обеспечить замену или ремонт СИЗ, пришедших в негодность до окончания срока носки по причинам, не зависящим от работника.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lastRenderedPageBreak/>
        <w:t xml:space="preserve">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</w:t>
      </w:r>
      <w:proofErr w:type="spellStart"/>
      <w:r w:rsidRPr="00F66E22">
        <w:rPr>
          <w:rFonts w:ascii="Times New Roman" w:hAnsi="Times New Roman" w:cs="Times New Roman"/>
          <w:sz w:val="28"/>
          <w:szCs w:val="28"/>
        </w:rPr>
        <w:t>обеспыливание</w:t>
      </w:r>
      <w:proofErr w:type="spellEnd"/>
      <w:r w:rsidRPr="00F66E22">
        <w:rPr>
          <w:rFonts w:ascii="Times New Roman" w:hAnsi="Times New Roman" w:cs="Times New Roman"/>
          <w:sz w:val="28"/>
          <w:szCs w:val="28"/>
        </w:rPr>
        <w:t>, обезвреживание и ремонт). 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устанавливаются 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E22">
        <w:rPr>
          <w:rFonts w:ascii="Times New Roman" w:hAnsi="Times New Roman" w:cs="Times New Roman"/>
          <w:sz w:val="28"/>
          <w:szCs w:val="28"/>
        </w:rPr>
        <w:t>IV.Работодатель</w:t>
      </w:r>
      <w:proofErr w:type="spellEnd"/>
      <w:r w:rsidRPr="00F66E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обеспечивает обязательность применения работниками 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>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>, а также с неисправными, не отремонтированными и загрязненными СИЗ.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6E22">
        <w:rPr>
          <w:rFonts w:ascii="Times New Roman" w:hAnsi="Times New Roman" w:cs="Times New Roman"/>
          <w:b/>
          <w:bCs/>
          <w:sz w:val="28"/>
          <w:szCs w:val="28"/>
        </w:rPr>
        <w:t xml:space="preserve">За отказ от применения </w:t>
      </w:r>
      <w:proofErr w:type="gramStart"/>
      <w:r w:rsidRPr="00F66E22">
        <w:rPr>
          <w:rFonts w:ascii="Times New Roman" w:hAnsi="Times New Roman" w:cs="Times New Roman"/>
          <w:b/>
          <w:bCs/>
          <w:sz w:val="28"/>
          <w:szCs w:val="28"/>
        </w:rPr>
        <w:t>СИЗ работник может</w:t>
      </w:r>
      <w:proofErr w:type="gramEnd"/>
      <w:r w:rsidRPr="00F66E22">
        <w:rPr>
          <w:rFonts w:ascii="Times New Roman" w:hAnsi="Times New Roman" w:cs="Times New Roman"/>
          <w:b/>
          <w:bCs/>
          <w:sz w:val="28"/>
          <w:szCs w:val="28"/>
        </w:rPr>
        <w:t xml:space="preserve"> быть привлечен к дисциплинарной ответственности согласно ст. 192 ТК РФ как за неисполнение или ненадлежащее исполнение по его вине возложенных на него трудовых обязанностей.</w:t>
      </w:r>
    </w:p>
    <w:p w:rsid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F66E22">
        <w:rPr>
          <w:rFonts w:ascii="Times New Roman" w:hAnsi="Times New Roman" w:cs="Times New Roman"/>
          <w:sz w:val="28"/>
          <w:szCs w:val="28"/>
        </w:rPr>
        <w:t>При подземных работах неприменение работником выданных ему в установленном порядке средств индивидуальной защиты является основанием для отстранения от подземных работ (ст. 330.4 ТК РФ).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V.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E22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типовыми нормами, за организацию контроля за правильностью их применения работниками, а также за хранение и уход за </w:t>
      </w:r>
      <w:proofErr w:type="gramStart"/>
      <w:r w:rsidRPr="00F66E22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F66E22">
        <w:rPr>
          <w:rFonts w:ascii="Times New Roman" w:hAnsi="Times New Roman" w:cs="Times New Roman"/>
          <w:sz w:val="28"/>
          <w:szCs w:val="28"/>
        </w:rPr>
        <w:t xml:space="preserve"> возлагается на работодателя (его представителя).</w:t>
      </w:r>
    </w:p>
    <w:p w:rsidR="00F66E22" w:rsidRPr="00F66E22" w:rsidRDefault="00F66E22" w:rsidP="00F6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F66E22">
        <w:rPr>
          <w:rFonts w:ascii="Times New Roman" w:hAnsi="Times New Roman" w:cs="Times New Roman"/>
          <w:b/>
          <w:bCs/>
          <w:sz w:val="28"/>
          <w:szCs w:val="28"/>
        </w:rPr>
        <w:t>случае</w:t>
      </w:r>
      <w:proofErr w:type="gramEnd"/>
      <w:r w:rsidRPr="00F66E22">
        <w:rPr>
          <w:rFonts w:ascii="Times New Roman" w:hAnsi="Times New Roman" w:cs="Times New Roman"/>
          <w:b/>
          <w:bCs/>
          <w:sz w:val="28"/>
          <w:szCs w:val="28"/>
        </w:rPr>
        <w:t xml:space="preserve">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ТК РФ (ч. 6 ст. 220 ТК РФ).</w:t>
      </w:r>
    </w:p>
    <w:p w:rsidR="00F66E22" w:rsidRPr="00F66E22" w:rsidRDefault="00F66E22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E2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F66E22">
        <w:rPr>
          <w:rFonts w:ascii="Times New Roman" w:hAnsi="Times New Roman" w:cs="Times New Roman"/>
          <w:sz w:val="28"/>
          <w:szCs w:val="28"/>
        </w:rPr>
        <w:t>Работник вправе отказаться от выполнения работ, поскольку их выполнение при необеспечении его СИЗ  в установленном порядке, может повлечь возникновение опасности для жизни и здоровья работника.</w:t>
      </w:r>
    </w:p>
    <w:p w:rsidR="002C3EB1" w:rsidRPr="00F66E22" w:rsidRDefault="002C3EB1" w:rsidP="00F66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EB1" w:rsidRPr="00F6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29C"/>
    <w:multiLevelType w:val="hybridMultilevel"/>
    <w:tmpl w:val="D96C85BA"/>
    <w:lvl w:ilvl="0" w:tplc="905C9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65513E"/>
    <w:multiLevelType w:val="hybridMultilevel"/>
    <w:tmpl w:val="DED2D856"/>
    <w:lvl w:ilvl="0" w:tplc="905C9B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5915F2"/>
    <w:multiLevelType w:val="multilevel"/>
    <w:tmpl w:val="2006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74166"/>
    <w:multiLevelType w:val="multilevel"/>
    <w:tmpl w:val="6D6C2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40BA8"/>
    <w:multiLevelType w:val="multilevel"/>
    <w:tmpl w:val="AD84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6F08C9"/>
    <w:multiLevelType w:val="multilevel"/>
    <w:tmpl w:val="53BE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DB"/>
    <w:rsid w:val="002C3EB1"/>
    <w:rsid w:val="006316DB"/>
    <w:rsid w:val="008D293F"/>
    <w:rsid w:val="00AD6FF3"/>
    <w:rsid w:val="00F6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504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70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009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7639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7106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58560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EDEDE"/>
                            <w:right w:val="none" w:sz="0" w:space="0" w:color="auto"/>
                          </w:divBdr>
                        </w:div>
                        <w:div w:id="14524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2020-11-30T01:12:00Z</dcterms:created>
  <dcterms:modified xsi:type="dcterms:W3CDTF">2020-11-30T01:19:00Z</dcterms:modified>
</cp:coreProperties>
</file>